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32666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582</w:t>
      </w:r>
      <w:r w:rsidR="007D0CF0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7D0CF0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15</w:t>
      </w:r>
      <w:r w:rsidR="0032666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мая</w:t>
      </w:r>
      <w:r w:rsidR="001E5700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045CD2" w:rsidRPr="007D0CF0" w:rsidRDefault="00045CD2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F330C3" w:rsidRPr="007D0CF0" w:rsidRDefault="00326666" w:rsidP="007D0CF0">
      <w:pPr>
        <w:pStyle w:val="Default"/>
        <w:ind w:firstLine="567"/>
        <w:jc w:val="both"/>
        <w:rPr>
          <w:b/>
          <w:color w:val="002060"/>
          <w:sz w:val="28"/>
          <w:szCs w:val="28"/>
        </w:rPr>
      </w:pPr>
      <w:bookmarkStart w:id="0" w:name="_GoBack"/>
      <w:r>
        <w:rPr>
          <w:rFonts w:eastAsia="Times New Roman"/>
          <w:b/>
          <w:bCs/>
          <w:color w:val="002060"/>
          <w:sz w:val="28"/>
          <w:szCs w:val="28"/>
          <w:lang w:eastAsia="ru-RU"/>
        </w:rPr>
        <w:t>О пре</w:t>
      </w:r>
      <w:r w:rsidR="007D0CF0"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>д</w:t>
      </w:r>
      <w:r>
        <w:rPr>
          <w:rFonts w:eastAsia="Times New Roman"/>
          <w:b/>
          <w:bCs/>
          <w:color w:val="002060"/>
          <w:sz w:val="28"/>
          <w:szCs w:val="28"/>
          <w:lang w:eastAsia="ru-RU"/>
        </w:rPr>
        <w:t>ставлении</w:t>
      </w:r>
      <w:r w:rsidR="007D0CF0"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отчета по </w:t>
      </w:r>
      <w:r w:rsidR="007D0CF0"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>урок</w:t>
      </w:r>
      <w:r>
        <w:rPr>
          <w:rFonts w:eastAsia="Times New Roman"/>
          <w:b/>
          <w:bCs/>
          <w:color w:val="002060"/>
          <w:sz w:val="28"/>
          <w:szCs w:val="28"/>
          <w:lang w:eastAsia="ru-RU"/>
        </w:rPr>
        <w:t>у на</w:t>
      </w:r>
      <w:r w:rsidR="007D0CF0"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тем</w:t>
      </w:r>
      <w:r>
        <w:rPr>
          <w:rFonts w:eastAsia="Times New Roman"/>
          <w:b/>
          <w:bCs/>
          <w:color w:val="002060"/>
          <w:sz w:val="28"/>
          <w:szCs w:val="28"/>
          <w:lang w:eastAsia="ru-RU"/>
        </w:rPr>
        <w:t>у</w:t>
      </w:r>
      <w:r w:rsidR="007D0CF0"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«Путешествие в </w:t>
      </w:r>
      <w:proofErr w:type="spellStart"/>
      <w:r w:rsidR="007D0CF0"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>микровселенную</w:t>
      </w:r>
      <w:proofErr w:type="spellEnd"/>
      <w:r w:rsidR="007D0CF0"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>: квантовые вычисления и медицина будущего» в рамках проекта «Урок цифры»</w:t>
      </w:r>
    </w:p>
    <w:bookmarkEnd w:id="0"/>
    <w:p w:rsidR="00045CD2" w:rsidRPr="007D0CF0" w:rsidRDefault="00045CD2" w:rsidP="00045CD2">
      <w:pPr>
        <w:pStyle w:val="Default"/>
        <w:ind w:firstLine="567"/>
        <w:jc w:val="both"/>
        <w:rPr>
          <w:rFonts w:eastAsia="Times New Roman"/>
          <w:b/>
          <w:color w:val="434343"/>
          <w:sz w:val="28"/>
          <w:szCs w:val="28"/>
          <w:lang w:eastAsia="ru-RU"/>
        </w:rPr>
      </w:pPr>
    </w:p>
    <w:p w:rsidR="002D7638" w:rsidRPr="007D0CF0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7D0CF0" w:rsidRPr="007D0CF0" w:rsidRDefault="007D0CF0" w:rsidP="007D0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CF0">
        <w:rPr>
          <w:rFonts w:ascii="Times New Roman" w:hAnsi="Times New Roman" w:cs="Times New Roman"/>
          <w:color w:val="000000"/>
          <w:sz w:val="28"/>
          <w:szCs w:val="28"/>
        </w:rPr>
        <w:t>В соответствии с письмом Департамента цифровой трансформации и больших данных Министерства просвещения Российской Федерации от 05.04.2024 № 04-343</w:t>
      </w:r>
      <w:r w:rsidRPr="007D0CF0">
        <w:rPr>
          <w:rStyle w:val="fontstyle01"/>
          <w:rFonts w:ascii="Times New Roman" w:hAnsi="Times New Roman" w:cs="Times New Roman"/>
        </w:rPr>
        <w:t xml:space="preserve">, </w:t>
      </w:r>
      <w:r>
        <w:rPr>
          <w:rStyle w:val="fontstyle01"/>
          <w:rFonts w:ascii="Times New Roman" w:hAnsi="Times New Roman" w:cs="Times New Roman"/>
        </w:rPr>
        <w:t xml:space="preserve">с </w:t>
      </w:r>
      <w:r w:rsidR="00F330C3" w:rsidRPr="007D0CF0">
        <w:rPr>
          <w:rFonts w:ascii="Times New Roman" w:eastAsia="HiddenHorzOCR" w:hAnsi="Times New Roman" w:cs="Times New Roman"/>
          <w:sz w:val="28"/>
          <w:szCs w:val="28"/>
        </w:rPr>
        <w:t>письм</w:t>
      </w:r>
      <w:r w:rsidR="00326666">
        <w:rPr>
          <w:rFonts w:ascii="Times New Roman" w:eastAsia="HiddenHorzOCR" w:hAnsi="Times New Roman" w:cs="Times New Roman"/>
          <w:sz w:val="28"/>
          <w:szCs w:val="28"/>
        </w:rPr>
        <w:t>ами</w:t>
      </w:r>
      <w:r w:rsidR="00F330C3" w:rsidRPr="007D0CF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№06-5456/01-18/24 от 09.04.2024г.</w:t>
      </w:r>
      <w:r w:rsidR="00A94544">
        <w:rPr>
          <w:rFonts w:ascii="Times New Roman" w:hAnsi="Times New Roman" w:cs="Times New Roman"/>
          <w:color w:val="000000"/>
          <w:sz w:val="28"/>
          <w:szCs w:val="28"/>
        </w:rPr>
        <w:t>, №</w:t>
      </w:r>
      <w:r w:rsidR="00A94544" w:rsidRPr="00A9454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94544">
        <w:rPr>
          <w:rFonts w:ascii="Times New Roman" w:hAnsi="Times New Roman" w:cs="Times New Roman"/>
          <w:color w:val="000000"/>
          <w:sz w:val="28"/>
          <w:szCs w:val="28"/>
        </w:rPr>
        <w:t>6-5866/01-18/24 от 19.04.2024г.</w:t>
      </w:r>
      <w:r w:rsidR="00A94544" w:rsidRPr="00A945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56F6" w:rsidRPr="007D0CF0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A94544">
        <w:rPr>
          <w:rFonts w:ascii="Times New Roman" w:hAnsi="Times New Roman" w:cs="Times New Roman"/>
          <w:sz w:val="28"/>
          <w:szCs w:val="28"/>
        </w:rPr>
        <w:t>напоминает о том, ч</w:t>
      </w:r>
      <w:r w:rsidR="00326666">
        <w:rPr>
          <w:rFonts w:ascii="Times New Roman" w:hAnsi="Times New Roman" w:cs="Times New Roman"/>
          <w:sz w:val="28"/>
          <w:szCs w:val="28"/>
        </w:rPr>
        <w:t>то вам было направлено письмо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4544" w:rsidRPr="00326666">
        <w:rPr>
          <w:rFonts w:ascii="Times New Roman" w:hAnsi="Times New Roman" w:cs="Times New Roman"/>
          <w:b/>
          <w:color w:val="000000"/>
          <w:sz w:val="28"/>
          <w:szCs w:val="28"/>
        </w:rPr>
        <w:t>№476 от 15 апреля 2024 года</w:t>
      </w:r>
      <w:r w:rsidR="00A94544" w:rsidRPr="00A945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АНО «Цифровая экономика» в период с 8 по 30 апреля 2024 г. урока по теме «Путешествие в </w:t>
      </w:r>
      <w:proofErr w:type="spellStart"/>
      <w:r w:rsidRPr="007D0CF0">
        <w:rPr>
          <w:rFonts w:ascii="Times New Roman" w:hAnsi="Times New Roman" w:cs="Times New Roman"/>
          <w:color w:val="000000"/>
          <w:sz w:val="28"/>
          <w:szCs w:val="28"/>
        </w:rPr>
        <w:t>микровселенную</w:t>
      </w:r>
      <w:proofErr w:type="spellEnd"/>
      <w:r w:rsidRPr="007D0CF0">
        <w:rPr>
          <w:rFonts w:ascii="Times New Roman" w:hAnsi="Times New Roman" w:cs="Times New Roman"/>
          <w:color w:val="000000"/>
          <w:sz w:val="28"/>
          <w:szCs w:val="28"/>
        </w:rPr>
        <w:t>: квантовые вычисления и медицина будущего» в рамках всероссийского образовательного проекта «Урок Цифры» (далее — Проект, Урок).</w:t>
      </w:r>
    </w:p>
    <w:p w:rsidR="007D0CF0" w:rsidRPr="007D0CF0" w:rsidRDefault="007D0CF0" w:rsidP="007D0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A94544">
        <w:rPr>
          <w:rFonts w:ascii="Times New Roman" w:hAnsi="Times New Roman" w:cs="Times New Roman"/>
          <w:color w:val="000000"/>
          <w:sz w:val="28"/>
          <w:szCs w:val="28"/>
        </w:rPr>
        <w:t xml:space="preserve">был 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>адресован учащимся 1-11 классов, направлен на развитие ключевых компетенций цифровой экономики у школьников, а также их раннюю профориентацию в сфере информационных технологий.</w:t>
      </w:r>
    </w:p>
    <w:p w:rsidR="007D0CF0" w:rsidRDefault="007D0CF0" w:rsidP="007D0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CF0">
        <w:rPr>
          <w:rFonts w:ascii="Times New Roman" w:hAnsi="Times New Roman" w:cs="Times New Roman"/>
          <w:color w:val="000000"/>
          <w:sz w:val="28"/>
          <w:szCs w:val="28"/>
        </w:rPr>
        <w:t>Цель Урока — сформировать представление обучающегося о применении квантовых вычислений в современной медицине, новых специальностях в области квантовых технологий, в том числе в биомедицине и смежных областях науки, и возможностях получения соответствующих профессий в российских вузах.</w:t>
      </w:r>
    </w:p>
    <w:p w:rsidR="00D4461E" w:rsidRPr="00D4461E" w:rsidRDefault="00A94544" w:rsidP="00D446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 как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СЭДу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требуют отчет по проведенному уроку, п</w:t>
      </w:r>
      <w:r w:rsidR="007D0CF0">
        <w:rPr>
          <w:rFonts w:ascii="Times New Roman" w:hAnsi="Times New Roman" w:cs="Times New Roman"/>
          <w:color w:val="000000"/>
          <w:sz w:val="28"/>
          <w:szCs w:val="28"/>
        </w:rPr>
        <w:t xml:space="preserve">росим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представить информацию о проведенном уроке в срок до </w:t>
      </w:r>
      <w:r w:rsidR="00326666">
        <w:rPr>
          <w:rFonts w:ascii="Times New Roman" w:hAnsi="Times New Roman" w:cs="Times New Roman"/>
          <w:color w:val="000000"/>
          <w:sz w:val="28"/>
          <w:szCs w:val="28"/>
        </w:rPr>
        <w:t xml:space="preserve">18.05.2024г. </w:t>
      </w:r>
      <w:r w:rsidR="00D4461E">
        <w:rPr>
          <w:rFonts w:ascii="Times New Roman" w:hAnsi="Times New Roman" w:cs="Times New Roman"/>
          <w:color w:val="000000"/>
          <w:sz w:val="28"/>
          <w:szCs w:val="28"/>
        </w:rPr>
        <w:t>с указанием</w:t>
      </w:r>
      <w:r w:rsidR="00D4461E" w:rsidRPr="00D4461E">
        <w:rPr>
          <w:rFonts w:ascii="Times New Roman" w:hAnsi="Times New Roman" w:cs="Times New Roman"/>
          <w:color w:val="000000"/>
          <w:sz w:val="28"/>
          <w:szCs w:val="28"/>
        </w:rPr>
        <w:t xml:space="preserve"> классов, количества принявших участие, общего количества принявших участие по школе и 1-2 фото от школ</w:t>
      </w:r>
      <w:r w:rsidR="00D446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461E" w:rsidRPr="00D4461E">
        <w:rPr>
          <w:rFonts w:ascii="Times New Roman" w:hAnsi="Times New Roman" w:cs="Times New Roman"/>
          <w:color w:val="000000"/>
          <w:sz w:val="28"/>
          <w:szCs w:val="28"/>
        </w:rPr>
        <w:t xml:space="preserve">на адрес электронной почты: uma196565@mail.ru. </w:t>
      </w:r>
    </w:p>
    <w:p w:rsidR="00D4461E" w:rsidRDefault="00D4461E" w:rsidP="00D446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отчете также</w:t>
      </w:r>
      <w:r w:rsidRPr="00D4461E">
        <w:rPr>
          <w:rFonts w:ascii="Times New Roman" w:hAnsi="Times New Roman" w:cs="Times New Roman"/>
          <w:color w:val="000000"/>
          <w:sz w:val="28"/>
          <w:szCs w:val="28"/>
        </w:rPr>
        <w:t xml:space="preserve"> указать кто участвовал на уроке, участие в уроке главы района, </w:t>
      </w:r>
      <w:proofErr w:type="spellStart"/>
      <w:proofErr w:type="gramStart"/>
      <w:r w:rsidRPr="00D4461E">
        <w:rPr>
          <w:rFonts w:ascii="Times New Roman" w:hAnsi="Times New Roman" w:cs="Times New Roman"/>
          <w:color w:val="000000"/>
          <w:sz w:val="28"/>
          <w:szCs w:val="28"/>
        </w:rPr>
        <w:t>зам.главы</w:t>
      </w:r>
      <w:proofErr w:type="spellEnd"/>
      <w:proofErr w:type="gramEnd"/>
      <w:r w:rsidRPr="00D4461E">
        <w:rPr>
          <w:rFonts w:ascii="Times New Roman" w:hAnsi="Times New Roman" w:cs="Times New Roman"/>
          <w:color w:val="000000"/>
          <w:sz w:val="28"/>
          <w:szCs w:val="28"/>
        </w:rPr>
        <w:t xml:space="preserve"> района, представителей администрации района, села и другие приглашенные (формат встречи указать).</w:t>
      </w:r>
    </w:p>
    <w:p w:rsidR="00D4461E" w:rsidRPr="007D0CF0" w:rsidRDefault="00D4461E" w:rsidP="00D446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есть такие школы, которые не провели урок цифры, то необходимо на этой неделе провести урок и представить требуемую информацию.</w:t>
      </w:r>
    </w:p>
    <w:p w:rsidR="007D0CF0" w:rsidRPr="007D0CF0" w:rsidRDefault="007D0CF0" w:rsidP="007D0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CD2" w:rsidRPr="007D0CF0" w:rsidRDefault="00045CD2" w:rsidP="00045CD2">
      <w:pPr>
        <w:pStyle w:val="Default"/>
        <w:rPr>
          <w:sz w:val="28"/>
          <w:szCs w:val="28"/>
        </w:rPr>
      </w:pPr>
    </w:p>
    <w:p w:rsidR="008656F6" w:rsidRPr="007D0CF0" w:rsidRDefault="008656F6" w:rsidP="00045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8656F6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A3A86"/>
    <w:rsid w:val="001D358C"/>
    <w:rsid w:val="001E5700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26666"/>
    <w:rsid w:val="00367464"/>
    <w:rsid w:val="004414D9"/>
    <w:rsid w:val="0044569C"/>
    <w:rsid w:val="00475701"/>
    <w:rsid w:val="004B56BD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A135F5"/>
    <w:rsid w:val="00A3262A"/>
    <w:rsid w:val="00A43E69"/>
    <w:rsid w:val="00A66227"/>
    <w:rsid w:val="00A94544"/>
    <w:rsid w:val="00B0001E"/>
    <w:rsid w:val="00B255DC"/>
    <w:rsid w:val="00BC7E79"/>
    <w:rsid w:val="00BD2D86"/>
    <w:rsid w:val="00BF312C"/>
    <w:rsid w:val="00C655AC"/>
    <w:rsid w:val="00CF6105"/>
    <w:rsid w:val="00D01CE6"/>
    <w:rsid w:val="00D41BEC"/>
    <w:rsid w:val="00D4461E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03AC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6BCC0-A64A-4AFF-9DF1-CCEF2216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Uma</cp:lastModifiedBy>
  <cp:revision>3</cp:revision>
  <dcterms:created xsi:type="dcterms:W3CDTF">2024-05-15T18:28:00Z</dcterms:created>
  <dcterms:modified xsi:type="dcterms:W3CDTF">2024-05-15T18:38:00Z</dcterms:modified>
</cp:coreProperties>
</file>